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8AB1" w14:textId="77777777" w:rsidR="004B39A0" w:rsidRDefault="004B39A0" w:rsidP="006B663D">
      <w:pPr>
        <w:pStyle w:val="Tekstpodstawowy"/>
        <w:rPr>
          <w:b/>
        </w:rPr>
      </w:pPr>
    </w:p>
    <w:p w14:paraId="3E48601F" w14:textId="77777777" w:rsidR="007D7F47" w:rsidRPr="006620A9" w:rsidRDefault="007D7F47" w:rsidP="002E0E81">
      <w:pPr>
        <w:jc w:val="both"/>
        <w:rPr>
          <w:sz w:val="16"/>
          <w:szCs w:val="16"/>
        </w:rPr>
      </w:pP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877B1" w:rsidRPr="006620A9">
        <w:rPr>
          <w:sz w:val="16"/>
          <w:szCs w:val="16"/>
        </w:rPr>
        <w:t xml:space="preserve">    </w:t>
      </w: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799C6B76" w14:textId="77777777" w:rsidR="007D7F47" w:rsidRPr="006620A9" w:rsidRDefault="00EB45DD" w:rsidP="007D7F47">
      <w:pPr>
        <w:tabs>
          <w:tab w:val="left" w:pos="3118"/>
          <w:tab w:val="center" w:pos="4536"/>
        </w:tabs>
        <w:rPr>
          <w:sz w:val="16"/>
          <w:szCs w:val="16"/>
        </w:rPr>
      </w:pP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  <w:t xml:space="preserve">        </w:t>
      </w:r>
      <w:r w:rsidR="00467729" w:rsidRPr="006620A9">
        <w:rPr>
          <w:sz w:val="16"/>
          <w:szCs w:val="16"/>
        </w:rPr>
        <w:t xml:space="preserve">   </w:t>
      </w:r>
      <w:r w:rsidR="00DA5030">
        <w:rPr>
          <w:sz w:val="16"/>
          <w:szCs w:val="16"/>
        </w:rPr>
        <w:t xml:space="preserve">      </w:t>
      </w:r>
      <w:r w:rsidR="00467729" w:rsidRPr="006620A9">
        <w:rPr>
          <w:sz w:val="16"/>
          <w:szCs w:val="16"/>
        </w:rPr>
        <w:t xml:space="preserve"> </w:t>
      </w:r>
    </w:p>
    <w:p w14:paraId="00D384C8" w14:textId="77777777" w:rsidR="002C4B68" w:rsidRPr="006754F4" w:rsidRDefault="00B63DC8" w:rsidP="002C4B68">
      <w:pPr>
        <w:pStyle w:val="Tekstpodstawowy2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OGŁOSZENIE</w:t>
      </w:r>
    </w:p>
    <w:p w14:paraId="4D99AA52" w14:textId="77777777" w:rsidR="002C4B68" w:rsidRPr="006754F4" w:rsidRDefault="002C4B68" w:rsidP="002C4B68">
      <w:pPr>
        <w:pStyle w:val="Tekstpodstawowy2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6754F4">
        <w:rPr>
          <w:rFonts w:ascii="Arial" w:hAnsi="Arial" w:cs="Arial"/>
          <w:b/>
          <w:sz w:val="16"/>
          <w:szCs w:val="16"/>
        </w:rPr>
        <w:t>BURMISTRZA  DOBIEGNIEWA</w:t>
      </w:r>
      <w:proofErr w:type="gramEnd"/>
    </w:p>
    <w:p w14:paraId="1B27F870" w14:textId="0C591298" w:rsidR="002C4B68" w:rsidRPr="006754F4" w:rsidRDefault="002C4B68" w:rsidP="002C4B68">
      <w:pPr>
        <w:pStyle w:val="Tekstpodstawowy2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</w:t>
      </w:r>
      <w:r w:rsidRPr="006754F4">
        <w:rPr>
          <w:rFonts w:ascii="Arial" w:hAnsi="Arial" w:cs="Arial"/>
          <w:b/>
          <w:sz w:val="16"/>
          <w:szCs w:val="16"/>
        </w:rPr>
        <w:t xml:space="preserve"> dnia </w:t>
      </w:r>
      <w:r w:rsidR="006E702F">
        <w:rPr>
          <w:rFonts w:ascii="Arial" w:hAnsi="Arial" w:cs="Arial"/>
          <w:b/>
          <w:sz w:val="16"/>
          <w:szCs w:val="16"/>
        </w:rPr>
        <w:t>1</w:t>
      </w:r>
      <w:r w:rsidR="0079205A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>.0</w:t>
      </w:r>
      <w:r w:rsidR="006E702F">
        <w:rPr>
          <w:rFonts w:ascii="Arial" w:hAnsi="Arial" w:cs="Arial"/>
          <w:b/>
          <w:sz w:val="16"/>
          <w:szCs w:val="16"/>
        </w:rPr>
        <w:t>5</w:t>
      </w:r>
      <w:r w:rsidRPr="006754F4">
        <w:rPr>
          <w:rFonts w:ascii="Arial" w:hAnsi="Arial" w:cs="Arial"/>
          <w:b/>
          <w:sz w:val="16"/>
          <w:szCs w:val="16"/>
        </w:rPr>
        <w:t>.202</w:t>
      </w:r>
      <w:r w:rsidR="00997AA7">
        <w:rPr>
          <w:rFonts w:ascii="Arial" w:hAnsi="Arial" w:cs="Arial"/>
          <w:b/>
          <w:sz w:val="16"/>
          <w:szCs w:val="16"/>
        </w:rPr>
        <w:t>2</w:t>
      </w:r>
      <w:r w:rsidRPr="006754F4">
        <w:rPr>
          <w:rFonts w:ascii="Arial" w:hAnsi="Arial" w:cs="Arial"/>
          <w:b/>
          <w:sz w:val="16"/>
          <w:szCs w:val="16"/>
        </w:rPr>
        <w:t xml:space="preserve"> r.</w:t>
      </w:r>
    </w:p>
    <w:p w14:paraId="6772AE29" w14:textId="77777777" w:rsidR="002C4B68" w:rsidRPr="006754F4" w:rsidRDefault="002C4B68" w:rsidP="002C4B68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Działając na </w:t>
      </w:r>
      <w:proofErr w:type="gramStart"/>
      <w:r>
        <w:rPr>
          <w:rFonts w:ascii="Arial" w:hAnsi="Arial" w:cs="Arial"/>
          <w:sz w:val="16"/>
          <w:szCs w:val="16"/>
        </w:rPr>
        <w:t>podstawie</w:t>
      </w:r>
      <w:r w:rsidRPr="006754F4">
        <w:rPr>
          <w:rFonts w:ascii="Arial" w:hAnsi="Arial" w:cs="Arial"/>
          <w:sz w:val="16"/>
          <w:szCs w:val="16"/>
        </w:rPr>
        <w:t xml:space="preserve">  art.</w:t>
      </w:r>
      <w:proofErr w:type="gramEnd"/>
      <w:r w:rsidRPr="006754F4">
        <w:rPr>
          <w:rFonts w:ascii="Arial" w:hAnsi="Arial" w:cs="Arial"/>
          <w:sz w:val="16"/>
          <w:szCs w:val="16"/>
        </w:rPr>
        <w:t xml:space="preserve"> 35 ust.1 i 2 ustawy z dnia 21 sierpnia 1997 roku o gospodarce nieruchomościami ( tekst jednolity  Dz. U. z 20</w:t>
      </w:r>
      <w:r>
        <w:rPr>
          <w:rFonts w:ascii="Arial" w:hAnsi="Arial" w:cs="Arial"/>
          <w:sz w:val="16"/>
          <w:szCs w:val="16"/>
        </w:rPr>
        <w:t>2</w:t>
      </w:r>
      <w:r w:rsidR="00997AA7">
        <w:rPr>
          <w:rFonts w:ascii="Arial" w:hAnsi="Arial" w:cs="Arial"/>
          <w:sz w:val="16"/>
          <w:szCs w:val="16"/>
        </w:rPr>
        <w:t>1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997AA7">
        <w:rPr>
          <w:rFonts w:ascii="Arial" w:hAnsi="Arial" w:cs="Arial"/>
          <w:sz w:val="16"/>
          <w:szCs w:val="16"/>
        </w:rPr>
        <w:t>1899</w:t>
      </w:r>
      <w:r w:rsidRPr="006754F4">
        <w:rPr>
          <w:rFonts w:ascii="Arial" w:hAnsi="Arial" w:cs="Arial"/>
          <w:sz w:val="16"/>
          <w:szCs w:val="16"/>
        </w:rPr>
        <w:t xml:space="preserve">  ze </w:t>
      </w:r>
      <w:proofErr w:type="spellStart"/>
      <w:r w:rsidRPr="006754F4">
        <w:rPr>
          <w:rFonts w:ascii="Arial" w:hAnsi="Arial" w:cs="Arial"/>
          <w:sz w:val="16"/>
          <w:szCs w:val="16"/>
        </w:rPr>
        <w:t>zm</w:t>
      </w:r>
      <w:proofErr w:type="spellEnd"/>
      <w:r w:rsidRPr="006754F4">
        <w:rPr>
          <w:rFonts w:ascii="Arial" w:hAnsi="Arial" w:cs="Arial"/>
          <w:sz w:val="16"/>
          <w:szCs w:val="16"/>
        </w:rPr>
        <w:t>),</w:t>
      </w:r>
    </w:p>
    <w:p w14:paraId="3590540E" w14:textId="77777777" w:rsidR="002C4B68" w:rsidRPr="006754F4" w:rsidRDefault="002C4B68" w:rsidP="002C4B68">
      <w:pPr>
        <w:pStyle w:val="Tekstpodstawowy2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Burmistrz Dobiegniewa </w:t>
      </w:r>
      <w:r w:rsidRPr="006754F4"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 xml:space="preserve">odaje do publicznej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wiadomości  </w:t>
      </w:r>
      <w:r w:rsidRPr="006754F4">
        <w:rPr>
          <w:rFonts w:ascii="Arial" w:hAnsi="Arial" w:cs="Arial"/>
          <w:b/>
          <w:bCs/>
          <w:sz w:val="16"/>
          <w:szCs w:val="16"/>
        </w:rPr>
        <w:t>wykaz</w:t>
      </w:r>
      <w:proofErr w:type="gramEnd"/>
      <w:r w:rsidRPr="006754F4">
        <w:rPr>
          <w:rFonts w:ascii="Arial" w:hAnsi="Arial" w:cs="Arial"/>
          <w:b/>
          <w:bCs/>
          <w:sz w:val="16"/>
          <w:szCs w:val="16"/>
        </w:rPr>
        <w:t xml:space="preserve"> nieruchomości stanowiącej własność Gminy Dobiegniew przeznaczonej do </w:t>
      </w:r>
      <w:r w:rsidR="00BD1569">
        <w:rPr>
          <w:rFonts w:ascii="Arial" w:hAnsi="Arial" w:cs="Arial"/>
          <w:b/>
          <w:bCs/>
          <w:sz w:val="16"/>
          <w:szCs w:val="16"/>
        </w:rPr>
        <w:t>oddania w użyczenie</w:t>
      </w:r>
      <w:r>
        <w:rPr>
          <w:rFonts w:ascii="Arial" w:hAnsi="Arial" w:cs="Arial"/>
          <w:b/>
          <w:bCs/>
          <w:sz w:val="16"/>
          <w:szCs w:val="16"/>
        </w:rPr>
        <w:t xml:space="preserve"> na okres do 3 lat niżej wymienione nieruchomości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p w14:paraId="7CF56BE8" w14:textId="77777777" w:rsidR="002C4B68" w:rsidRPr="006754F4" w:rsidRDefault="002C4B68" w:rsidP="002C4B68">
      <w:pPr>
        <w:pStyle w:val="Tekstpodstawowy2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6E39A6C7" w14:textId="77777777" w:rsidR="007D7F47" w:rsidRPr="006620A9" w:rsidRDefault="007D7F47" w:rsidP="007D7F47">
      <w:pPr>
        <w:jc w:val="center"/>
        <w:rPr>
          <w:b/>
          <w:sz w:val="16"/>
          <w:szCs w:val="16"/>
        </w:rPr>
      </w:pPr>
    </w:p>
    <w:p w14:paraId="34C0181B" w14:textId="77777777" w:rsidR="007D7F47" w:rsidRPr="006620A9" w:rsidRDefault="007D7F47" w:rsidP="007D7F47">
      <w:pPr>
        <w:jc w:val="both"/>
        <w:rPr>
          <w:sz w:val="16"/>
          <w:szCs w:val="1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992"/>
        <w:gridCol w:w="2977"/>
        <w:gridCol w:w="1134"/>
        <w:gridCol w:w="1701"/>
        <w:gridCol w:w="1843"/>
        <w:gridCol w:w="1417"/>
        <w:gridCol w:w="1418"/>
      </w:tblGrid>
      <w:tr w:rsidR="00411FE6" w:rsidRPr="006620A9" w14:paraId="5B269BB8" w14:textId="77777777" w:rsidTr="007509C6">
        <w:trPr>
          <w:trHeight w:val="1244"/>
        </w:trPr>
        <w:tc>
          <w:tcPr>
            <w:tcW w:w="779" w:type="dxa"/>
            <w:vAlign w:val="center"/>
          </w:tcPr>
          <w:p w14:paraId="4869885E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14:paraId="13A15FB5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14:paraId="30E16943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14:paraId="52900641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vAlign w:val="center"/>
          </w:tcPr>
          <w:p w14:paraId="7A4CE06C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724A9641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Numer</w:t>
            </w:r>
          </w:p>
          <w:p w14:paraId="327321BE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działki</w:t>
            </w:r>
          </w:p>
          <w:p w14:paraId="05E23FAF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(część)</w:t>
            </w:r>
          </w:p>
          <w:p w14:paraId="53B1BEE4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F51202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KW</w:t>
            </w:r>
          </w:p>
        </w:tc>
        <w:tc>
          <w:tcPr>
            <w:tcW w:w="2977" w:type="dxa"/>
            <w:vAlign w:val="center"/>
          </w:tcPr>
          <w:p w14:paraId="28C0C71F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06A3B56D" w14:textId="77777777" w:rsidR="00061614" w:rsidRPr="006620A9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>Przeznaczenie nieruchomości</w:t>
            </w:r>
          </w:p>
          <w:p w14:paraId="5173BCCF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 xml:space="preserve">w planie </w:t>
            </w:r>
            <w:proofErr w:type="spellStart"/>
            <w:r w:rsidRPr="006620A9">
              <w:rPr>
                <w:b/>
                <w:sz w:val="16"/>
                <w:szCs w:val="16"/>
              </w:rPr>
              <w:t>zagos</w:t>
            </w:r>
            <w:proofErr w:type="spellEnd"/>
            <w:r w:rsidRPr="006620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620A9">
              <w:rPr>
                <w:b/>
                <w:sz w:val="16"/>
                <w:szCs w:val="16"/>
              </w:rPr>
              <w:t>rzestrzennego</w:t>
            </w:r>
            <w:proofErr w:type="spellEnd"/>
            <w:r w:rsidR="007A3027">
              <w:rPr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vAlign w:val="center"/>
          </w:tcPr>
          <w:p w14:paraId="601F4377" w14:textId="77777777" w:rsidR="00061614" w:rsidRPr="006620A9" w:rsidRDefault="004C4829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           w m</w:t>
            </w:r>
            <w:r w:rsidRPr="004C482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A6C0625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Przeznaczenie nieruchomości</w:t>
            </w:r>
          </w:p>
        </w:tc>
        <w:tc>
          <w:tcPr>
            <w:tcW w:w="1843" w:type="dxa"/>
            <w:vAlign w:val="center"/>
          </w:tcPr>
          <w:p w14:paraId="0D349216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34D504E6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</w:tcPr>
          <w:p w14:paraId="6B29BA27" w14:textId="77777777" w:rsidR="00084EAA" w:rsidRDefault="00084EAA" w:rsidP="00B653DC">
            <w:pPr>
              <w:jc w:val="center"/>
              <w:rPr>
                <w:sz w:val="16"/>
                <w:szCs w:val="16"/>
              </w:rPr>
            </w:pPr>
          </w:p>
          <w:p w14:paraId="3AD758C3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Wysokość opłat</w:t>
            </w:r>
          </w:p>
          <w:p w14:paraId="72750E93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z tytułu dzierżawy</w:t>
            </w:r>
            <w:r w:rsidR="00B82280" w:rsidRPr="006620A9">
              <w:rPr>
                <w:sz w:val="16"/>
                <w:szCs w:val="16"/>
              </w:rPr>
              <w:t xml:space="preserve"> za rok</w:t>
            </w:r>
          </w:p>
          <w:p w14:paraId="0FBD0029" w14:textId="77777777" w:rsidR="00DE6528" w:rsidRPr="006620A9" w:rsidRDefault="00DE6528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netto</w:t>
            </w:r>
            <w:r w:rsidR="004306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60BBE7F4" w14:textId="77777777" w:rsidR="00084EAA" w:rsidRDefault="00084EAA" w:rsidP="00B653DC">
            <w:pPr>
              <w:jc w:val="center"/>
              <w:rPr>
                <w:sz w:val="16"/>
                <w:szCs w:val="16"/>
              </w:rPr>
            </w:pPr>
          </w:p>
          <w:p w14:paraId="23BE6B49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Termin wnoszenia opłat</w:t>
            </w:r>
          </w:p>
        </w:tc>
      </w:tr>
      <w:tr w:rsidR="00411FE6" w:rsidRPr="006620A9" w14:paraId="0A2B4675" w14:textId="77777777" w:rsidTr="00F76428">
        <w:trPr>
          <w:trHeight w:val="708"/>
        </w:trPr>
        <w:tc>
          <w:tcPr>
            <w:tcW w:w="779" w:type="dxa"/>
            <w:vAlign w:val="center"/>
          </w:tcPr>
          <w:p w14:paraId="7330D7A1" w14:textId="77777777" w:rsidR="00061614" w:rsidRPr="006620A9" w:rsidRDefault="00061614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CD2A02" w14:textId="77777777" w:rsidR="00FD2298" w:rsidRDefault="00FD2298" w:rsidP="007D7F47">
            <w:pPr>
              <w:rPr>
                <w:sz w:val="16"/>
                <w:szCs w:val="16"/>
              </w:rPr>
            </w:pPr>
          </w:p>
          <w:p w14:paraId="60D16591" w14:textId="77777777" w:rsidR="00061614" w:rsidRPr="006620A9" w:rsidRDefault="00FD2298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5C325985" w14:textId="77777777" w:rsidR="00061614" w:rsidRPr="006620A9" w:rsidRDefault="00FD2298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709" w:type="dxa"/>
          </w:tcPr>
          <w:p w14:paraId="12A12819" w14:textId="77777777" w:rsidR="00FD2298" w:rsidRDefault="00FD2298" w:rsidP="00FD2298">
            <w:pPr>
              <w:jc w:val="center"/>
              <w:rPr>
                <w:sz w:val="16"/>
                <w:szCs w:val="16"/>
              </w:rPr>
            </w:pPr>
          </w:p>
          <w:p w14:paraId="4B8C0652" w14:textId="77777777" w:rsidR="00B63DC8" w:rsidRDefault="0043267C" w:rsidP="00FD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</w:t>
            </w:r>
          </w:p>
          <w:p w14:paraId="55DB5D51" w14:textId="77777777" w:rsidR="00061614" w:rsidRPr="006620A9" w:rsidRDefault="00B63DC8" w:rsidP="00FD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181/41</w:t>
            </w:r>
          </w:p>
        </w:tc>
        <w:tc>
          <w:tcPr>
            <w:tcW w:w="992" w:type="dxa"/>
          </w:tcPr>
          <w:p w14:paraId="5B97CAFC" w14:textId="77777777" w:rsidR="00FD2298" w:rsidRDefault="00FD2298" w:rsidP="00A139C0">
            <w:pPr>
              <w:jc w:val="center"/>
              <w:rPr>
                <w:sz w:val="16"/>
                <w:szCs w:val="16"/>
              </w:rPr>
            </w:pPr>
          </w:p>
          <w:p w14:paraId="6953083A" w14:textId="77777777" w:rsidR="00061614" w:rsidRPr="006620A9" w:rsidRDefault="00F500F8" w:rsidP="00A139C0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</w:t>
            </w:r>
            <w:r w:rsidR="00FD2298">
              <w:rPr>
                <w:sz w:val="16"/>
                <w:szCs w:val="16"/>
              </w:rPr>
              <w:t>28216/7</w:t>
            </w:r>
          </w:p>
        </w:tc>
        <w:tc>
          <w:tcPr>
            <w:tcW w:w="2977" w:type="dxa"/>
          </w:tcPr>
          <w:p w14:paraId="316F7B61" w14:textId="77777777" w:rsidR="00FD2298" w:rsidRPr="00084EAA" w:rsidRDefault="00FD2298" w:rsidP="00FD2298">
            <w:pPr>
              <w:rPr>
                <w:sz w:val="16"/>
                <w:szCs w:val="16"/>
              </w:rPr>
            </w:pPr>
            <w:r w:rsidRPr="00FD2298">
              <w:t> </w:t>
            </w:r>
            <w:r w:rsidR="00084EAA" w:rsidRPr="00084EAA">
              <w:rPr>
                <w:b/>
                <w:bCs/>
                <w:sz w:val="16"/>
                <w:szCs w:val="16"/>
              </w:rPr>
              <w:t>2MW</w:t>
            </w:r>
            <w:r w:rsidR="00084EAA" w:rsidRPr="00084EAA">
              <w:rPr>
                <w:sz w:val="16"/>
                <w:szCs w:val="16"/>
              </w:rPr>
              <w:t xml:space="preserve"> - tereny zabudowy mieszkaniowej wielorodzinnej </w:t>
            </w:r>
            <w:r w:rsidR="00084EAA" w:rsidRPr="00084EAA">
              <w:rPr>
                <w:sz w:val="16"/>
                <w:szCs w:val="16"/>
              </w:rPr>
              <w:br/>
              <w:t> </w:t>
            </w:r>
            <w:r w:rsidR="00084EAA" w:rsidRPr="00084EAA">
              <w:rPr>
                <w:b/>
                <w:bCs/>
                <w:sz w:val="16"/>
                <w:szCs w:val="16"/>
              </w:rPr>
              <w:t xml:space="preserve"> 3KD-PJ</w:t>
            </w:r>
            <w:r w:rsidR="00084EAA" w:rsidRPr="00084EAA">
              <w:rPr>
                <w:sz w:val="16"/>
                <w:szCs w:val="16"/>
              </w:rPr>
              <w:t xml:space="preserve"> - tereny ciągów</w:t>
            </w:r>
            <w:r w:rsidR="00084EAA">
              <w:t xml:space="preserve"> </w:t>
            </w:r>
            <w:r w:rsidR="00084EAA" w:rsidRPr="00084EAA">
              <w:rPr>
                <w:sz w:val="16"/>
                <w:szCs w:val="16"/>
              </w:rPr>
              <w:t>pieszo-jezdnych</w:t>
            </w:r>
          </w:p>
          <w:p w14:paraId="1CDCF7B4" w14:textId="77777777" w:rsidR="00BD1569" w:rsidRPr="006620A9" w:rsidRDefault="00BD1569" w:rsidP="008B6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4178875" w14:textId="77777777" w:rsidR="00FD2298" w:rsidRDefault="00FD2298" w:rsidP="007D7F47">
            <w:pPr>
              <w:jc w:val="center"/>
              <w:rPr>
                <w:sz w:val="16"/>
                <w:szCs w:val="16"/>
              </w:rPr>
            </w:pPr>
          </w:p>
          <w:p w14:paraId="75DAE910" w14:textId="77777777" w:rsidR="00061614" w:rsidRPr="006620A9" w:rsidRDefault="000F205A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6A2BEE9D" w14:textId="77777777" w:rsidR="00FD2298" w:rsidRDefault="00FD2298" w:rsidP="00BD1569">
            <w:pPr>
              <w:jc w:val="center"/>
              <w:rPr>
                <w:sz w:val="16"/>
                <w:szCs w:val="16"/>
              </w:rPr>
            </w:pPr>
          </w:p>
          <w:p w14:paraId="326DFB24" w14:textId="77777777" w:rsidR="00061614" w:rsidRPr="006620A9" w:rsidRDefault="00997AA7" w:rsidP="00BD1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 wiatę śmietnikową</w:t>
            </w:r>
          </w:p>
        </w:tc>
        <w:tc>
          <w:tcPr>
            <w:tcW w:w="1843" w:type="dxa"/>
          </w:tcPr>
          <w:p w14:paraId="40486274" w14:textId="77777777" w:rsidR="00FD2298" w:rsidRDefault="00FD2298" w:rsidP="007D376C">
            <w:pPr>
              <w:jc w:val="center"/>
              <w:rPr>
                <w:sz w:val="16"/>
                <w:szCs w:val="16"/>
              </w:rPr>
            </w:pPr>
          </w:p>
          <w:p w14:paraId="33F5D5D5" w14:textId="77777777" w:rsidR="00061614" w:rsidRPr="006620A9" w:rsidRDefault="00126DB0" w:rsidP="007D376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Nieruchomość </w:t>
            </w:r>
            <w:r w:rsidR="007D376C">
              <w:rPr>
                <w:sz w:val="16"/>
                <w:szCs w:val="16"/>
              </w:rPr>
              <w:t>nie</w:t>
            </w:r>
            <w:r w:rsidR="00132715">
              <w:rPr>
                <w:sz w:val="16"/>
                <w:szCs w:val="16"/>
              </w:rPr>
              <w:t xml:space="preserve">zabudowana </w:t>
            </w:r>
          </w:p>
        </w:tc>
        <w:tc>
          <w:tcPr>
            <w:tcW w:w="1417" w:type="dxa"/>
          </w:tcPr>
          <w:p w14:paraId="7919101C" w14:textId="77777777" w:rsidR="00FD2298" w:rsidRDefault="00FD2298" w:rsidP="007D376C">
            <w:pPr>
              <w:jc w:val="center"/>
              <w:rPr>
                <w:sz w:val="16"/>
                <w:szCs w:val="16"/>
              </w:rPr>
            </w:pPr>
          </w:p>
          <w:p w14:paraId="518C0A2A" w14:textId="77777777" w:rsidR="009F25AB" w:rsidRPr="006620A9" w:rsidRDefault="00997AA7" w:rsidP="007D3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046EE12D" w14:textId="77777777" w:rsidR="00FD2298" w:rsidRDefault="00FD2298" w:rsidP="007D376C">
            <w:pPr>
              <w:jc w:val="center"/>
              <w:rPr>
                <w:sz w:val="16"/>
                <w:szCs w:val="16"/>
              </w:rPr>
            </w:pPr>
          </w:p>
          <w:p w14:paraId="2CC12EC0" w14:textId="77777777" w:rsidR="00061614" w:rsidRPr="006620A9" w:rsidRDefault="00997AA7" w:rsidP="007D3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393AADA7" w14:textId="77777777" w:rsidR="00483DC1" w:rsidRPr="006620A9" w:rsidRDefault="00483DC1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>Podany czynsz dzierżawy powiększony o podatek VAT obowiązuje w okresie dzierżawy na warunkach zawartych umów.</w:t>
      </w:r>
    </w:p>
    <w:p w14:paraId="1B24AD85" w14:textId="77777777" w:rsidR="008B65E1" w:rsidRDefault="007D7F47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Niniejszy </w:t>
      </w:r>
      <w:proofErr w:type="gramStart"/>
      <w:r w:rsidRPr="006620A9">
        <w:rPr>
          <w:sz w:val="16"/>
          <w:szCs w:val="16"/>
        </w:rPr>
        <w:t xml:space="preserve">wykaz  </w:t>
      </w:r>
      <w:r w:rsidR="003877B1" w:rsidRPr="006620A9">
        <w:rPr>
          <w:sz w:val="16"/>
          <w:szCs w:val="16"/>
        </w:rPr>
        <w:t>w</w:t>
      </w:r>
      <w:r w:rsidR="00483DC1" w:rsidRPr="006620A9">
        <w:rPr>
          <w:sz w:val="16"/>
          <w:szCs w:val="16"/>
        </w:rPr>
        <w:t>ywiesza</w:t>
      </w:r>
      <w:proofErr w:type="gramEnd"/>
      <w:r w:rsidR="00483DC1" w:rsidRPr="006620A9">
        <w:rPr>
          <w:sz w:val="16"/>
          <w:szCs w:val="16"/>
        </w:rPr>
        <w:t xml:space="preserve"> się na okres 21 dni </w:t>
      </w:r>
      <w:r w:rsidR="008B65E1">
        <w:rPr>
          <w:sz w:val="16"/>
          <w:szCs w:val="16"/>
        </w:rPr>
        <w:t xml:space="preserve"> na tablicy ogłoszeń Urzędu Miejskiego w Dobiegniewie:</w:t>
      </w:r>
    </w:p>
    <w:p w14:paraId="69219697" w14:textId="1B7D0811" w:rsidR="00411083" w:rsidRDefault="008B65E1" w:rsidP="00B653DC">
      <w:pPr>
        <w:spacing w:line="480" w:lineRule="auto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Wywieszono na tablicę </w:t>
      </w:r>
      <w:proofErr w:type="gramStart"/>
      <w:r>
        <w:rPr>
          <w:sz w:val="16"/>
          <w:szCs w:val="16"/>
        </w:rPr>
        <w:t xml:space="preserve">ogłoszeń:  </w:t>
      </w:r>
      <w:r w:rsidR="00D0163F">
        <w:rPr>
          <w:sz w:val="16"/>
          <w:szCs w:val="16"/>
        </w:rPr>
        <w:t xml:space="preserve"> </w:t>
      </w:r>
      <w:proofErr w:type="gramEnd"/>
      <w:r w:rsidR="006E702F">
        <w:rPr>
          <w:sz w:val="16"/>
          <w:szCs w:val="16"/>
        </w:rPr>
        <w:t>1</w:t>
      </w:r>
      <w:r w:rsidR="0079205A">
        <w:rPr>
          <w:sz w:val="16"/>
          <w:szCs w:val="16"/>
        </w:rPr>
        <w:t>7</w:t>
      </w:r>
      <w:r w:rsidR="006E702F">
        <w:rPr>
          <w:sz w:val="16"/>
          <w:szCs w:val="16"/>
        </w:rPr>
        <w:t>.05</w:t>
      </w:r>
      <w:r w:rsidR="00D0163F">
        <w:rPr>
          <w:sz w:val="16"/>
          <w:szCs w:val="16"/>
        </w:rPr>
        <w:t>.</w:t>
      </w:r>
      <w:r>
        <w:rPr>
          <w:sz w:val="16"/>
          <w:szCs w:val="16"/>
        </w:rPr>
        <w:t>202</w:t>
      </w:r>
      <w:r w:rsidR="00C14F42">
        <w:rPr>
          <w:sz w:val="16"/>
          <w:szCs w:val="16"/>
        </w:rPr>
        <w:t>2</w:t>
      </w:r>
      <w:r>
        <w:rPr>
          <w:sz w:val="16"/>
          <w:szCs w:val="16"/>
        </w:rPr>
        <w:t>r.</w:t>
      </w:r>
    </w:p>
    <w:p w14:paraId="489AFF70" w14:textId="77777777" w:rsidR="008B65E1" w:rsidRPr="006620A9" w:rsidRDefault="008B65E1" w:rsidP="00B653DC">
      <w:pPr>
        <w:spacing w:line="480" w:lineRule="auto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Zdjęto z tablicy </w:t>
      </w:r>
      <w:proofErr w:type="gramStart"/>
      <w:r>
        <w:rPr>
          <w:sz w:val="16"/>
          <w:szCs w:val="16"/>
        </w:rPr>
        <w:t>ogłoszeń:</w:t>
      </w:r>
      <w:r w:rsidR="00224D6F">
        <w:rPr>
          <w:sz w:val="16"/>
          <w:szCs w:val="16"/>
        </w:rPr>
        <w:t xml:space="preserve">   </w:t>
      </w:r>
      <w:proofErr w:type="gramEnd"/>
      <w:r w:rsidR="00224D6F">
        <w:rPr>
          <w:sz w:val="16"/>
          <w:szCs w:val="16"/>
        </w:rPr>
        <w:t xml:space="preserve">   ………………202</w:t>
      </w:r>
      <w:r w:rsidR="006E702F">
        <w:rPr>
          <w:sz w:val="16"/>
          <w:szCs w:val="16"/>
        </w:rPr>
        <w:t>2</w:t>
      </w:r>
      <w:r w:rsidR="00224D6F">
        <w:rPr>
          <w:sz w:val="16"/>
          <w:szCs w:val="16"/>
        </w:rPr>
        <w:t>r.</w:t>
      </w:r>
    </w:p>
    <w:p w14:paraId="7D464AB1" w14:textId="77777777" w:rsidR="0043267C" w:rsidRPr="006620A9" w:rsidRDefault="00FD020E" w:rsidP="0043267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     </w:t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  <w:r w:rsidR="00C67C78">
        <w:rPr>
          <w:sz w:val="16"/>
          <w:szCs w:val="16"/>
        </w:rPr>
        <w:tab/>
      </w:r>
    </w:p>
    <w:p w14:paraId="0CAC74CB" w14:textId="77777777" w:rsidR="00FD020E" w:rsidRPr="006620A9" w:rsidRDefault="00FD020E" w:rsidP="00C67C78">
      <w:pPr>
        <w:spacing w:line="480" w:lineRule="auto"/>
        <w:ind w:left="11328"/>
        <w:rPr>
          <w:sz w:val="16"/>
          <w:szCs w:val="16"/>
        </w:rPr>
      </w:pP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</w:p>
    <w:sectPr w:rsidR="00FD020E" w:rsidRPr="006620A9" w:rsidSect="002E0E81">
      <w:pgSz w:w="16838" w:h="11906" w:orient="landscape" w:code="9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E3"/>
    <w:rsid w:val="000223B2"/>
    <w:rsid w:val="000510DC"/>
    <w:rsid w:val="00061614"/>
    <w:rsid w:val="00084EAA"/>
    <w:rsid w:val="000C69B6"/>
    <w:rsid w:val="000F205A"/>
    <w:rsid w:val="00104A80"/>
    <w:rsid w:val="00126DB0"/>
    <w:rsid w:val="00132715"/>
    <w:rsid w:val="00151723"/>
    <w:rsid w:val="001A4215"/>
    <w:rsid w:val="001E0D2C"/>
    <w:rsid w:val="00206F6B"/>
    <w:rsid w:val="00224D6F"/>
    <w:rsid w:val="00291CBF"/>
    <w:rsid w:val="00297590"/>
    <w:rsid w:val="002A7679"/>
    <w:rsid w:val="002C4B68"/>
    <w:rsid w:val="002E0E81"/>
    <w:rsid w:val="003877B1"/>
    <w:rsid w:val="0039220F"/>
    <w:rsid w:val="0039785C"/>
    <w:rsid w:val="003A3131"/>
    <w:rsid w:val="003E5FE9"/>
    <w:rsid w:val="00411083"/>
    <w:rsid w:val="00411FE6"/>
    <w:rsid w:val="004306C1"/>
    <w:rsid w:val="0043267C"/>
    <w:rsid w:val="00443A2B"/>
    <w:rsid w:val="00467729"/>
    <w:rsid w:val="00483DC1"/>
    <w:rsid w:val="004B39A0"/>
    <w:rsid w:val="004C4829"/>
    <w:rsid w:val="004E4620"/>
    <w:rsid w:val="00523980"/>
    <w:rsid w:val="005436E8"/>
    <w:rsid w:val="00557AA8"/>
    <w:rsid w:val="00586E1B"/>
    <w:rsid w:val="005E4186"/>
    <w:rsid w:val="00612B45"/>
    <w:rsid w:val="00626334"/>
    <w:rsid w:val="006620A9"/>
    <w:rsid w:val="006B663D"/>
    <w:rsid w:val="006C2C60"/>
    <w:rsid w:val="006D0AE6"/>
    <w:rsid w:val="006D304A"/>
    <w:rsid w:val="006E702F"/>
    <w:rsid w:val="00723A17"/>
    <w:rsid w:val="007509C6"/>
    <w:rsid w:val="00782767"/>
    <w:rsid w:val="0079205A"/>
    <w:rsid w:val="00794865"/>
    <w:rsid w:val="007A3027"/>
    <w:rsid w:val="007D376C"/>
    <w:rsid w:val="007D7F47"/>
    <w:rsid w:val="0080010C"/>
    <w:rsid w:val="00847DB6"/>
    <w:rsid w:val="008871E6"/>
    <w:rsid w:val="008B4F2E"/>
    <w:rsid w:val="008B65E1"/>
    <w:rsid w:val="008F0B40"/>
    <w:rsid w:val="009558D6"/>
    <w:rsid w:val="00965E29"/>
    <w:rsid w:val="00980C43"/>
    <w:rsid w:val="00997AA7"/>
    <w:rsid w:val="009C2CD5"/>
    <w:rsid w:val="009F25AB"/>
    <w:rsid w:val="00A139C0"/>
    <w:rsid w:val="00A56794"/>
    <w:rsid w:val="00A92CF0"/>
    <w:rsid w:val="00AC4EAA"/>
    <w:rsid w:val="00B4221D"/>
    <w:rsid w:val="00B541AD"/>
    <w:rsid w:val="00B63DC8"/>
    <w:rsid w:val="00B653DC"/>
    <w:rsid w:val="00B82280"/>
    <w:rsid w:val="00B90455"/>
    <w:rsid w:val="00B907A8"/>
    <w:rsid w:val="00BD1569"/>
    <w:rsid w:val="00C14F42"/>
    <w:rsid w:val="00C67C78"/>
    <w:rsid w:val="00CA1D2D"/>
    <w:rsid w:val="00D0163F"/>
    <w:rsid w:val="00D30124"/>
    <w:rsid w:val="00D9446B"/>
    <w:rsid w:val="00DA5030"/>
    <w:rsid w:val="00DE6528"/>
    <w:rsid w:val="00E003E9"/>
    <w:rsid w:val="00E141A4"/>
    <w:rsid w:val="00E73FF3"/>
    <w:rsid w:val="00EB45DD"/>
    <w:rsid w:val="00EE72DA"/>
    <w:rsid w:val="00EF2FA0"/>
    <w:rsid w:val="00EF7AFE"/>
    <w:rsid w:val="00F429FB"/>
    <w:rsid w:val="00F43A82"/>
    <w:rsid w:val="00F500F8"/>
    <w:rsid w:val="00F525BE"/>
    <w:rsid w:val="00F654FE"/>
    <w:rsid w:val="00F6728B"/>
    <w:rsid w:val="00F76428"/>
    <w:rsid w:val="00FD020E"/>
    <w:rsid w:val="00FD2298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8D19"/>
  <w15:docId w15:val="{A02D4AC5-8569-4372-847D-26005566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Daniel</cp:lastModifiedBy>
  <cp:revision>2</cp:revision>
  <cp:lastPrinted>2022-05-13T08:57:00Z</cp:lastPrinted>
  <dcterms:created xsi:type="dcterms:W3CDTF">2022-05-17T13:21:00Z</dcterms:created>
  <dcterms:modified xsi:type="dcterms:W3CDTF">2022-05-17T13:21:00Z</dcterms:modified>
</cp:coreProperties>
</file>